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horzAnchor="margin" w:tblpXSpec="center" w:tblpY="430"/>
        <w:tblW w:w="8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985"/>
        <w:gridCol w:w="3213"/>
        <w:gridCol w:w="1096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24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spacing w:line="300" w:lineRule="auto"/>
              <w:jc w:val="center"/>
              <w:rPr>
                <w:b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仿宋_GB2312" w:hAnsi="inherit" w:eastAsia="仿宋_GB2312" w:cs="宋体"/>
                <w:kern w:val="0"/>
                <w:sz w:val="28"/>
                <w:szCs w:val="28"/>
              </w:rPr>
              <w:t>附件</w:t>
            </w:r>
            <w:r>
              <w:rPr>
                <w:rFonts w:hint="eastAsia" w:ascii="仿宋_GB2312" w:hAnsi="inherit" w:eastAsia="仿宋_GB2312" w:cs="宋体"/>
                <w:kern w:val="0"/>
                <w:sz w:val="28"/>
                <w:szCs w:val="28"/>
              </w:rPr>
              <w:t>：采购物资内容及要求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245" w:type="dxa"/>
            <w:gridSpan w:val="5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玻璃器皿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06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序号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名称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规格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数量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层析缸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20*20 cm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溶解氧瓶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250mL带水封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玻璃珠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凯氏烧瓶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定氮球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直形冷凝管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多孔筛板吸收瓶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10mL棕色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氧化瓶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具塞比色管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15套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具塞比色管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15套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锥形瓶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碱式滴定管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容量瓶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培养皿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直径90mm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500套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载玻片+盖玻片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50+100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布氏漏斗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60mm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酒精灯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锥形瓶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烧杯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250mL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试管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20×200mm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球形冷凝管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19#口 长度20cm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四川蜀牛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三口烧瓶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19#口 250ml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四川蜀牛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磨口玻璃塞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19#口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szCs w:val="21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四川蜀牛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温度计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0-150</w:t>
            </w:r>
            <w:r>
              <w:rPr>
                <w:rFonts w:hint="eastAsia" w:ascii="宋体" w:hAnsi="宋体" w:cs="宋体"/>
                <w:szCs w:val="21"/>
              </w:rPr>
              <w:t>℃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抽滤瓶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布氏漏斗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直径 60mm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四川蜀牛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玻璃棒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长30cm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四川蜀牛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移液管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移液管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10mL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25mL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酸式滴定管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试管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20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500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容量瓶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restar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量筒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天津玻璃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>天津玻璃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restar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试管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带塞比色管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玻璃, 20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带塞离心管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 mL, 100支每包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1包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玻璃棒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restar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试剂瓶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250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 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125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vMerge w:val="continue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毛细管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0.3*10mm</w:t>
            </w:r>
            <w:r>
              <w:rPr>
                <w:rFonts w:hint="eastAsia"/>
                <w:color w:val="000000"/>
                <w:szCs w:val="21"/>
              </w:rPr>
              <w:t xml:space="preserve">  </w:t>
            </w:r>
            <w:r>
              <w:rPr>
                <w:color w:val="000000"/>
                <w:szCs w:val="21"/>
              </w:rPr>
              <w:t>100支每盒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带塞试管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微量进样器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玻璃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50 μL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飞鸽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容量瓶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25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申波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容量瓶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申波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移液管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5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天玻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比重瓶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10mL、25</w:t>
            </w:r>
            <w:r>
              <w:rPr>
                <w:rFonts w:hint="eastAsia" w:ascii="宋体" w:hAnsi="宋体" w:cs="宋体"/>
                <w:szCs w:val="21"/>
              </w:rPr>
              <w:t>℃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双管电导池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耐高温玻璃，具塞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双管具塞电导池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恒压分液漏斗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250mL，四氟旋塞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申波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三角漏斗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挥发油测定器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250mL烧瓶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碘量瓶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250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230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薄层层析硅胶板GF254型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25*75mm/片  80片/盒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层析缸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卧式，使用宽度可调节，内径93（长）*83（宽）*83 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变头（转接头）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直型，24#变19#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变头（转接头）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直型，19#变24#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梨形分液漏斗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梨形，125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蒸馏头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19#*19#*19#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直型冷凝管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30cm，19#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球型冷凝管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30cm，19#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温度计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0-200</w:t>
            </w:r>
            <w:r>
              <w:rPr>
                <w:rFonts w:hint="eastAsia" w:ascii="宋体" w:hAnsi="宋体" w:cs="宋体"/>
                <w:szCs w:val="21"/>
              </w:rPr>
              <w:t>℃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8245" w:type="dxa"/>
            <w:gridSpan w:val="5"/>
            <w:shd w:val="clear" w:color="auto" w:fill="auto"/>
            <w:vAlign w:val="bottom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化学试剂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序号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名称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规格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数量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阿司匹林片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＞200g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CaCO</w:t>
            </w:r>
            <w:r>
              <w:rPr>
                <w:szCs w:val="21"/>
                <w:vertAlign w:val="subscript"/>
              </w:rPr>
              <w:t>3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EDTA二钠盐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Na</w:t>
            </w:r>
            <w:r>
              <w:rPr>
                <w:color w:val="000000"/>
                <w:szCs w:val="21"/>
                <w:vertAlign w:val="subscript"/>
              </w:rPr>
              <w:t>2</w:t>
            </w:r>
            <w:r>
              <w:rPr>
                <w:color w:val="000000"/>
                <w:szCs w:val="21"/>
              </w:rPr>
              <w:t>S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胃舒平药片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＞200g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六亚甲基四胺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Na</w:t>
            </w:r>
            <w:r>
              <w:rPr>
                <w:color w:val="000000"/>
                <w:szCs w:val="21"/>
                <w:vertAlign w:val="subscript"/>
              </w:rPr>
              <w:t>2</w:t>
            </w:r>
            <w:r>
              <w:rPr>
                <w:color w:val="000000"/>
                <w:szCs w:val="21"/>
              </w:rPr>
              <w:t>C</w:t>
            </w:r>
            <w:r>
              <w:rPr>
                <w:color w:val="000000"/>
                <w:szCs w:val="21"/>
                <w:vertAlign w:val="subscript"/>
              </w:rPr>
              <w:t>2</w:t>
            </w:r>
            <w:r>
              <w:rPr>
                <w:color w:val="000000"/>
                <w:szCs w:val="21"/>
              </w:rPr>
              <w:t>O</w:t>
            </w:r>
            <w:r>
              <w:rPr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双氧水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维生素C药片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＞100g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硫代硫酸钠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工业石灰石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＞100g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fldChar w:fldCharType="begin"/>
            </w:r>
            <w:r>
              <w:instrText xml:space="preserve"> HYPERLINK "https://dj.1688.com/ci_bb?t=1487663297&amp;u=&amp;ui=43633283827&amp;ut=1&amp;ek=Cs4omYq&amp;ai=1&amp;v=4&amp;ap=2&amp;rp=2" </w:instrText>
            </w:r>
            <w:r>
              <w:fldChar w:fldCharType="separate"/>
            </w:r>
            <w:r>
              <w:rPr>
                <w:rStyle w:val="5"/>
                <w:color w:val="000000"/>
                <w:szCs w:val="21"/>
              </w:rPr>
              <w:t>硫氰酸钾</w:t>
            </w:r>
            <w:r>
              <w:rPr>
                <w:rStyle w:val="5"/>
                <w:color w:val="000000"/>
                <w:szCs w:val="21"/>
              </w:rPr>
              <w:fldChar w:fldCharType="end"/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五水合硫酸铜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LR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硝酸银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生理盐水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——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酸性红G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25 g/L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日落黄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500 g/L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英雄红墨水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非碳素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亚甲蓝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AR, 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硅胶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200-300目，500g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硅胶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100-200目，500g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氨基硅油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 kg</w:t>
            </w:r>
            <w:r>
              <w:rPr>
                <w:rFonts w:hint="eastAsia"/>
                <w:color w:val="000000"/>
                <w:szCs w:val="21"/>
              </w:rPr>
              <w:t>/瓶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瓶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HPO</w:t>
            </w:r>
            <w:r>
              <w:rPr>
                <w:szCs w:val="21"/>
                <w:vertAlign w:val="subscript"/>
              </w:rPr>
              <w:t>3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AR,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磷酸氢二钾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AR,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3"/>
              <w:shd w:val="clear" w:color="auto" w:fill="FFFFFF"/>
              <w:spacing w:before="0" w:after="0" w:line="242" w:lineRule="atLeast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维生素C（原料药）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生化试剂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&gt;98%，100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3"/>
              <w:shd w:val="clear" w:color="auto" w:fill="FFFFFF"/>
              <w:spacing w:before="0" w:after="0" w:line="242" w:lineRule="atLeast"/>
              <w:jc w:val="center"/>
              <w:rPr>
                <w:color w:val="3C3C3C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维生素B1 （原料药）</w:t>
            </w:r>
            <w:r>
              <w:rPr>
                <w:color w:val="3C3C3C"/>
                <w:sz w:val="21"/>
                <w:szCs w:val="21"/>
              </w:rPr>
              <w:t>国药试剂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生化试剂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&gt;98%，25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维生素B2（核黄素）原料药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生化试剂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&gt;98%, 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烟酸原料药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生化试剂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&gt;98%,100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磺基水杨酸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AR, 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PAN指示剂(1-(2-吡啶偶氮)-2-萘酚)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3"/>
              <w:shd w:val="clear" w:color="auto" w:fill="FFFFFF"/>
              <w:spacing w:before="0" w:after="0" w:line="242" w:lineRule="atLeast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CuSO</w:t>
            </w:r>
            <w:r>
              <w:rPr>
                <w:b w:val="0"/>
                <w:bCs w:val="0"/>
                <w:sz w:val="21"/>
                <w:szCs w:val="21"/>
                <w:vertAlign w:val="subscript"/>
              </w:rPr>
              <w:t>4</w:t>
            </w:r>
            <w:r>
              <w:rPr>
                <w:b w:val="0"/>
                <w:bCs w:val="0"/>
                <w:sz w:val="21"/>
                <w:szCs w:val="21"/>
              </w:rPr>
              <w:t>∙5H</w:t>
            </w:r>
            <w:r>
              <w:rPr>
                <w:b w:val="0"/>
                <w:bCs w:val="0"/>
                <w:sz w:val="21"/>
                <w:szCs w:val="21"/>
                <w:vertAlign w:val="subscript"/>
              </w:rPr>
              <w:t>2</w:t>
            </w:r>
            <w:r>
              <w:rPr>
                <w:b w:val="0"/>
                <w:bCs w:val="0"/>
                <w:sz w:val="21"/>
                <w:szCs w:val="21"/>
              </w:rPr>
              <w:t>O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AR,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钙指示剂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酒石酸钾钠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AR,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铬蓝K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萘酚绿B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氨基硅油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 kg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color w:val="000000"/>
                <w:szCs w:val="21"/>
              </w:rPr>
              <w:t>1kg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硫酸肼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硫酸银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磷酸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苯酚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溴酸钾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铁氰化钾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4-氨基安替比林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AR/25g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对氨基二甲基苯胺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AR/25g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硫化钠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乙酸锌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N-（1-萘基）乙二胺盐酸盐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AR/10g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对氨基苯磺酸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无水乙酸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亚硝酸钠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GR/100g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二苯碳酰二肼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AR/25g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MgSO</w:t>
            </w:r>
            <w:r>
              <w:rPr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FeSO</w:t>
            </w:r>
            <w:r>
              <w:rPr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MgCO</w:t>
            </w:r>
            <w:r>
              <w:rPr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草酸铵结晶紫染色液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/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5%卢戈氏碘液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/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番红染色液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/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牛肉膏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BR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蛋白胨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BR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琼脂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BR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酿酒酵母菌种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枯草芽孢杆菌菌种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大肠杆菌菌种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甲苯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三氯化铁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碱性高锰酸钾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2,4-二硝基苯肼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香草醛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AR/25g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二甲苯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氧化铝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脂肪醇聚氧乙烯醚硫酸钠（AES）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脂肪醇二乙醇酰胺（尼诺尔）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硬脂酸乙二醇酯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十二烷基苯磺酸钠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AR/250g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十二烷基二甲基甜菜碱（BS-12）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羊毛酯衍生物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香精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色素（红/黄/绿/蓝）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BS/25g，非黑色素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苯甲酸钠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AR/250g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聚氧乙烯山梨酸醇酐单酯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多聚甲醛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正辛醇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AR/500mL，99%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对二甲苯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肉桂醇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正戊醇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AR/500Ml，99%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葡萄糖酸钙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沃凯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七水合硫酸锌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乙二胺四乙酸二钠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AR/250g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溴甲酚绿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甲基红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曙红钠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铬黑T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六次甲基四胺（乌洛托品）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K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CrO</w:t>
            </w:r>
            <w:r>
              <w:rPr>
                <w:szCs w:val="21"/>
                <w:vertAlign w:val="subscript"/>
              </w:rPr>
              <w:t>4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AgNO</w:t>
            </w:r>
            <w:r>
              <w:rPr>
                <w:szCs w:val="21"/>
                <w:vertAlign w:val="subscript"/>
              </w:rPr>
              <w:t>3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 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可溶性淀粉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三乙醇胺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9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浓氨水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 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fldChar w:fldCharType="begin"/>
            </w:r>
            <w:r>
              <w:instrText xml:space="preserve"> HYPERLINK "https://detail.1688.com/offer/543621883262.html" \t "_blank" \o "五水合硫代硫酸钠 大苏打 分析纯 Na2S2O3·5H2O CAS:10102-17-7" </w:instrText>
            </w:r>
            <w:r>
              <w:fldChar w:fldCharType="separate"/>
            </w:r>
            <w:r>
              <w:rPr>
                <w:rStyle w:val="5"/>
                <w:szCs w:val="21"/>
                <w:shd w:val="clear" w:color="auto" w:fill="FFFFFF"/>
              </w:rPr>
              <w:t>Na</w:t>
            </w:r>
            <w:r>
              <w:rPr>
                <w:rStyle w:val="5"/>
                <w:szCs w:val="21"/>
                <w:shd w:val="clear" w:color="auto" w:fill="FFFFFF"/>
                <w:vertAlign w:val="subscript"/>
              </w:rPr>
              <w:t>2</w:t>
            </w:r>
            <w:r>
              <w:rPr>
                <w:rStyle w:val="5"/>
                <w:szCs w:val="21"/>
                <w:shd w:val="clear" w:color="auto" w:fill="FFFFFF"/>
              </w:rPr>
              <w:t>S</w:t>
            </w:r>
            <w:r>
              <w:rPr>
                <w:rStyle w:val="5"/>
                <w:szCs w:val="21"/>
                <w:shd w:val="clear" w:color="auto" w:fill="FFFFFF"/>
                <w:vertAlign w:val="subscript"/>
              </w:rPr>
              <w:t>2</w:t>
            </w:r>
            <w:r>
              <w:rPr>
                <w:rStyle w:val="5"/>
                <w:szCs w:val="21"/>
                <w:shd w:val="clear" w:color="auto" w:fill="FFFFFF"/>
              </w:rPr>
              <w:t>O</w:t>
            </w:r>
            <w:r>
              <w:rPr>
                <w:rStyle w:val="5"/>
                <w:szCs w:val="21"/>
                <w:shd w:val="clear" w:color="auto" w:fill="FFFFFF"/>
                <w:vertAlign w:val="subscript"/>
              </w:rPr>
              <w:t>3</w:t>
            </w:r>
            <w:r>
              <w:rPr>
                <w:rStyle w:val="5"/>
                <w:szCs w:val="21"/>
                <w:shd w:val="clear" w:color="auto" w:fill="FFFFFF"/>
              </w:rPr>
              <w:t>·5H</w:t>
            </w:r>
            <w:r>
              <w:rPr>
                <w:rStyle w:val="5"/>
                <w:szCs w:val="21"/>
                <w:shd w:val="clear" w:color="auto" w:fill="FFFFFF"/>
                <w:vertAlign w:val="subscript"/>
              </w:rPr>
              <w:t>2</w:t>
            </w:r>
            <w:r>
              <w:rPr>
                <w:rStyle w:val="5"/>
                <w:szCs w:val="21"/>
                <w:shd w:val="clear" w:color="auto" w:fill="FFFFFF"/>
              </w:rPr>
              <w:t>O</w:t>
            </w:r>
            <w:r>
              <w:rPr>
                <w:rStyle w:val="5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 500 g/L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K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Cr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</w:t>
            </w:r>
            <w:r>
              <w:rPr>
                <w:szCs w:val="21"/>
                <w:vertAlign w:val="subscript"/>
              </w:rPr>
              <w:t>7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 xml:space="preserve">AR </w:t>
            </w:r>
            <w:r>
              <w:rPr>
                <w:szCs w:val="21"/>
              </w:rPr>
              <w:t>500 g/L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KSCN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 xml:space="preserve">AR </w:t>
            </w:r>
            <w:r>
              <w:rPr>
                <w:szCs w:val="21"/>
              </w:rPr>
              <w:t>500 g/L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胆矾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 xml:space="preserve">AR </w:t>
            </w:r>
            <w:r>
              <w:rPr>
                <w:szCs w:val="21"/>
              </w:rPr>
              <w:t>500 g/L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</w:t>
            </w:r>
            <w:r>
              <w:rPr>
                <w:szCs w:val="21"/>
                <w:vertAlign w:val="subscript"/>
              </w:rPr>
              <w:t>2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 2</w:t>
            </w:r>
            <w:r>
              <w:rPr>
                <w:szCs w:val="21"/>
              </w:rPr>
              <w:t>50 g/L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维生素C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100 片/瓶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医用过氧化氢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 xml:space="preserve">AR </w:t>
            </w:r>
            <w:r>
              <w:rPr>
                <w:szCs w:val="21"/>
              </w:rPr>
              <w:t>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邻苯二甲酸氢钾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PT 50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Na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C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</w:t>
            </w:r>
            <w:r>
              <w:rPr>
                <w:szCs w:val="21"/>
                <w:vertAlign w:val="subscript"/>
              </w:rPr>
              <w:t>4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PT 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高氯酸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甲酸铵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PEG 3350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D-半乳糖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蛋氨酸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碳酸钙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二水重铬酸钠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对硝基甲苯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CP/100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无水CaCl</w:t>
            </w:r>
            <w:r>
              <w:rPr>
                <w:szCs w:val="21"/>
                <w:vertAlign w:val="subscript"/>
              </w:rPr>
              <w:t>2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乙酸钾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eastAsia="楷体_GB2312"/>
                <w:szCs w:val="21"/>
              </w:rPr>
              <w:t>β</w:t>
            </w:r>
            <w:r>
              <w:rPr>
                <w:szCs w:val="21"/>
              </w:rPr>
              <w:t>-甲基萘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纯度&gt;96%/500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三氧化铬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亚硫酸氢钠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磺胺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乙酸酐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85%磷酸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水杨酸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AR/250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NaHCO</w:t>
            </w:r>
            <w:r>
              <w:rPr>
                <w:szCs w:val="21"/>
                <w:vertAlign w:val="subscript"/>
              </w:rPr>
              <w:t>3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三氯化铁，六水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维生素B1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BR/500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苯甲醛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尿素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苯胺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国药集团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无水碳酸钾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阿拉丁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次氯酸钠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fldChar w:fldCharType="begin"/>
            </w:r>
            <w:r>
              <w:instrText xml:space="preserve"> HYPERLINK "http://www.reagent.com.cn:666/ScrcBackGroup/reagent/cpzx/showproduct.jsp?id=80079260" </w:instrText>
            </w:r>
            <w:r>
              <w:fldChar w:fldCharType="separate"/>
            </w:r>
            <w:r>
              <w:rPr>
                <w:rStyle w:val="5"/>
                <w:szCs w:val="21"/>
              </w:rPr>
              <w:t>AR/500mL</w:t>
            </w:r>
            <w:r>
              <w:rPr>
                <w:rStyle w:val="5"/>
                <w:szCs w:val="21"/>
              </w:rPr>
              <w:fldChar w:fldCharType="end"/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阿拉丁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活性炭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国药集团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硅胶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AR/500g，200-300目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国药集团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环己醇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国药集团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无水硫酸钠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国药集团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丁酸乙酯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乙酸异戊酯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丁酸异戊酯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庚酸乙酯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大茴香醚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桂醛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AR/100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香兰素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丁香油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AR/100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苯甲酸乙酯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乙基麦芽酚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纯度&gt;99.6% 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六偏磷酸钠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柠檬酸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AR/250g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fldChar w:fldCharType="begin"/>
            </w:r>
            <w:r>
              <w:instrText xml:space="preserve"> HYPERLINK "http://www.reagent.com.cn:666/ScrcBackGroup/reagent/cpzx/showproduct.jsp?id=10009717" \t "_blank" </w:instrText>
            </w:r>
            <w:r>
              <w:fldChar w:fldCharType="separate"/>
            </w:r>
            <w:r>
              <w:rPr>
                <w:szCs w:val="21"/>
              </w:rPr>
              <w:t>乙二胺四乙酸二钠盐，二水</w:t>
            </w:r>
            <w:r>
              <w:rPr>
                <w:szCs w:val="21"/>
              </w:rPr>
              <w:fldChar w:fldCharType="end"/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AR/250g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单硬脂酸甘油酯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货号S112704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1Kg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阿拉丁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羊毛脂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CP/500g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液体石蜡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CP/500ml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十六醇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十八醇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CP/500g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尼泊金乙酯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阿拉丁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吐温-80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CAS号:9005-65-6</w:t>
            </w:r>
          </w:p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阿拉丁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甘油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kern w:val="0"/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草莓香精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羧甲基纤维素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M.W.250000(DS= 1.2),1500-3100mPa.s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聚乙烯吡咯烷酮K30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GR/250g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聚乙二醇M=1500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硬脂酸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固体石蜡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甘氨酸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生化试剂,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L-丝氨酸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生化试剂,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FeCl</w:t>
            </w:r>
            <w:r>
              <w:rPr>
                <w:szCs w:val="21"/>
                <w:vertAlign w:val="subscript"/>
              </w:rPr>
              <w:t>3</w:t>
            </w:r>
            <w:r>
              <w:rPr>
                <w:szCs w:val="21"/>
              </w:rPr>
              <w:t>·6H</w:t>
            </w:r>
            <w:r>
              <w:rPr>
                <w:szCs w:val="21"/>
                <w:vertAlign w:val="subscript"/>
              </w:rPr>
              <w:t>2</w:t>
            </w:r>
            <w:r>
              <w:rPr>
                <w:szCs w:val="21"/>
              </w:rPr>
              <w:t>O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AR, 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考马斯亮蓝R250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生化试剂,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牛血清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生化试剂, 100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白蛋白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生化试剂,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TEMED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生化试剂,</w:t>
            </w:r>
          </w:p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25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二硫苏糖醇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生化试剂,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25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丙烯酰胺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生化试剂,</w:t>
            </w:r>
          </w:p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邻苯三酚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AR, 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核黄素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生化试剂，</w:t>
            </w:r>
            <w:r>
              <w:rPr>
                <w:color w:val="000000"/>
                <w:szCs w:val="21"/>
              </w:rPr>
              <w:t>100 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环己烷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异丙醇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二水硫酸钙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酒石酸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N-（1-萘基)乙二胺二盐酸盐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AR/10g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醌氢醌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琼脂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AR/250g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硫酸钛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丁酮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钨酸钠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AR/100g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钼酸钠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氯化镍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碱式碳酸镍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AR/250g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亚磷酸（固体）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3366"/>
                <w:kern w:val="0"/>
                <w:szCs w:val="21"/>
                <w:u w:val="single"/>
              </w:rPr>
            </w:pPr>
            <w:r>
              <w:rPr>
                <w:color w:val="000000"/>
                <w:kern w:val="0"/>
                <w:szCs w:val="21"/>
              </w:rPr>
              <w:t>2，2-联吡啶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AR/5g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PAN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AR/5g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酸性铬兰K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AR/10g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萘酚绿B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AR/25g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Span-60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邻二甲苯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过氧化苯甲酰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AR/250g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Celite545硅藻土助滤剂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AR/1000g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甲基对硫磷标准溶液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1.00mg/mL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乐果标准溶液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1.00mg/mL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氢氟酸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AR/500mL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国药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镉标准使用液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1.00mg/mL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铜标准使用液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1.00mg/mL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245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实验杂品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706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名称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规格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数量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水浴锅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双列八孔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常州金坛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试管架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不锈钢</w:t>
            </w:r>
            <w:r>
              <w:rPr>
                <w:rFonts w:hint="eastAsia"/>
                <w:color w:val="000000"/>
                <w:szCs w:val="21"/>
              </w:rPr>
              <w:t>，</w:t>
            </w:r>
            <w:r>
              <w:rPr>
                <w:color w:val="000000"/>
                <w:szCs w:val="21"/>
              </w:rPr>
              <w:t>26 mm，40孔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一次性注射器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100只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/>
              <w:ind w:right="230"/>
              <w:jc w:val="center"/>
              <w:rPr>
                <w:rFonts w:ascii="Times New Roman" w:hAnsi="Times New Roman" w:eastAsia="微软雅黑" w:cs="Times New Roman"/>
                <w:b w:val="0"/>
                <w:bCs w:val="0"/>
                <w:color w:val="22222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kern w:val="2"/>
                <w:sz w:val="21"/>
                <w:szCs w:val="21"/>
              </w:rPr>
              <w:t>针式滤头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有机相，13mm*0.22um，100只/包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1包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/>
              <w:ind w:right="230"/>
              <w:jc w:val="center"/>
              <w:rPr>
                <w:rFonts w:ascii="Times New Roman" w:hAnsi="Times New Roman" w:eastAsia="微软雅黑" w:cs="Times New Roman"/>
                <w:b w:val="0"/>
                <w:bCs w:val="0"/>
                <w:color w:val="22222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kern w:val="2"/>
                <w:sz w:val="21"/>
                <w:szCs w:val="21"/>
              </w:rPr>
              <w:t>针式滤头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水相，13mm*0.22um，100只/包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滤纸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中速定量150mm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1盒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fldChar w:fldCharType="begin"/>
            </w:r>
            <w:r>
              <w:instrText xml:space="preserve"> HYPERLINK "https://detail.1688.com/offer/520533995947.html" \t "_blank" \o "有机系微孔滤膜 有机系过滤膜 直径50MM/孔径0.22UM" </w:instrText>
            </w:r>
            <w:r>
              <w:fldChar w:fldCharType="separate"/>
            </w:r>
            <w:r>
              <w:rPr>
                <w:szCs w:val="21"/>
              </w:rPr>
              <w:t>有机系微孔滤膜</w:t>
            </w:r>
            <w:r>
              <w:rPr>
                <w:szCs w:val="21"/>
              </w:rPr>
              <w:fldChar w:fldCharType="end"/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0.45μm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1盒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fldChar w:fldCharType="begin"/>
            </w:r>
            <w:r>
              <w:instrText xml:space="preserve"> HYPERLINK "https://detail.1688.com/offer/520533995947.html" \t "_blank" \o "有机系微孔滤膜 有机系过滤膜 直径50MM/孔径0.22UM" </w:instrText>
            </w:r>
            <w:r>
              <w:fldChar w:fldCharType="separate"/>
            </w:r>
            <w:r>
              <w:rPr>
                <w:szCs w:val="21"/>
              </w:rPr>
              <w:t>水系微孔滤膜</w:t>
            </w:r>
            <w:r>
              <w:rPr>
                <w:szCs w:val="21"/>
              </w:rPr>
              <w:fldChar w:fldCharType="end"/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0.45μm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1盒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橡胶导管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4*6mm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30m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空气采样器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QC-2B双气路大气采样仪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声级计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数字式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血球计数板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目镜测微尺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接种环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接种针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涂布棒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大龙移液枪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100-1000ul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移液枪枪头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1ml</w:t>
            </w:r>
            <w:r>
              <w:rPr>
                <w:rFonts w:hint="eastAsia"/>
                <w:color w:val="000000"/>
                <w:szCs w:val="21"/>
              </w:rPr>
              <w:t>，</w:t>
            </w:r>
            <w:r>
              <w:rPr>
                <w:kern w:val="0"/>
                <w:szCs w:val="21"/>
              </w:rPr>
              <w:t>（500支/袋）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2袋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洗洁精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花生油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鲁花5S压榨一级花生油 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大豆油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金龙鱼精炼一级大豆油 1.8L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吸水纸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10盒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擦镜纸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洗瓶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橄榄油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果汁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汇源橙汁,1L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蜂蜜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一次性滴管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3ml，100个/袋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橡胶塞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配19#口瓶用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抽滤瓶橡胶塞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250mL抽滤瓶用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20个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抽滤垫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250mL抽滤瓶用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20套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山东科航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聚四氟磁力搅拌子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5*15 mm，白色、聚四氟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尼龙布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100目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3平米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精密pH试纸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"http://www.reagent.com.cn:666/ScrcBackGroup/reagent/cpzx/showproduct.jsp?id=10022261" \t "_blank" </w:instrText>
            </w:r>
            <w:r>
              <w:fldChar w:fldCharType="separate"/>
            </w:r>
            <w:r>
              <w:rPr>
                <w:szCs w:val="21"/>
              </w:rPr>
              <w:t>x5</w:t>
            </w:r>
            <w:r>
              <w:rPr>
                <w:szCs w:val="21"/>
              </w:rPr>
              <w:fldChar w:fldCharType="end"/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盒/</w:t>
            </w:r>
            <w:r>
              <w:rPr>
                <w:szCs w:val="21"/>
              </w:rPr>
              <w:t>包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小刀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裁纸刀，长度10cm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  <w:shd w:val="clear" w:color="auto" w:fill="FFFFFF"/>
              </w:rPr>
            </w:pPr>
            <w:r>
              <w:rPr>
                <w:szCs w:val="21"/>
              </w:rPr>
              <w:t>洗瓶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滤纸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直径 60mm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4盒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加热套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250mL，带电磁搅拌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电热套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500mL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层析滤纸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60*60 cm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40张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不锈钢剪刀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FF0000"/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不锈钢锅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直径, 25 cm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试管夹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木质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注射器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1包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6号不锈钢针头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0.6*100 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电吹风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冷热风，变速，1800W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塑料喷壶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回型曲别针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铜芯细导线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伊莱科，电子电工型号:BVR，0.3平方毫米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100米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医用胶囊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300粒/包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橡皮筋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200个/包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保鲜膜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10米/卷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妙洁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擦镜纸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10*15cm, 100张/本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泰州奥克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氧气钢瓶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氧气减压阀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上海减压器厂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毛笔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定量滤纸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磁力搅拌恒温油浴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DF-101S升级款（单孔）</w:t>
            </w:r>
            <w:r>
              <w:rPr>
                <w:rFonts w:hint="eastAsia"/>
                <w:szCs w:val="21"/>
              </w:rPr>
              <w:t>，</w:t>
            </w:r>
            <w:r>
              <w:rPr>
                <w:color w:val="000000"/>
                <w:szCs w:val="21"/>
              </w:rPr>
              <w:t>带电磁搅拌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中速滤纸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12.5mm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1盒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精密pH试纸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pH0.5-5.0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聚四氟乙烯坩埚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50mL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简易精馏装置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定做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橡胶塞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1个/套（包含1#～10#）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乳白色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15套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注射器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普通医用，5mL，100支/盒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trike/>
                <w:szCs w:val="21"/>
              </w:rPr>
            </w:pPr>
            <w:r>
              <w:rPr>
                <w:strike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注射器长针头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长针头9cm，可与普通注射器配用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trike/>
                <w:szCs w:val="21"/>
              </w:rPr>
            </w:pPr>
            <w:r>
              <w:rPr>
                <w:strike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茉莉花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500g/包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trike/>
                <w:szCs w:val="21"/>
              </w:rPr>
            </w:pPr>
            <w:r>
              <w:rPr>
                <w:strike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丁香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500g/包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trike/>
                <w:szCs w:val="21"/>
              </w:rPr>
            </w:pPr>
            <w:r>
              <w:rPr>
                <w:strike/>
                <w:szCs w:val="21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68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食用醋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szCs w:val="21"/>
              </w:rPr>
              <w:t>500 mL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69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抽滤垫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可变口径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8只/套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40套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聚四氟磁力搅拌子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5*15 mm，白色、聚四氟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  <w:r>
              <w:rPr>
                <w:szCs w:val="21"/>
              </w:rPr>
              <w:t>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抽滤瓶木塞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 mL抽滤瓶用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40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72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虫胶片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500g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天猫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73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层析滤纸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60*60cm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20张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74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滤膜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color w:val="000000"/>
                <w:szCs w:val="21"/>
              </w:rPr>
              <w:t>0.45um，直径50mm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  <w:r>
              <w:rPr>
                <w:kern w:val="0"/>
                <w:szCs w:val="21"/>
              </w:rPr>
              <w:t>2盒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75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3M护目镜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1621AF材质：聚碳酸酯；颜色：无色；防风防尘防雾防撞防沙防化学液体飞溅，尺寸：30×18×7厘米；毛重≤75克。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60副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76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森凡（Sevan）安全帽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SF-19456</w:t>
            </w:r>
            <w:r>
              <w:rPr>
                <w:rFonts w:hint="eastAsia"/>
                <w:sz w:val="22"/>
              </w:rPr>
              <w:t>，</w:t>
            </w:r>
            <w:r>
              <w:rPr>
                <w:kern w:val="0"/>
                <w:sz w:val="22"/>
              </w:rPr>
              <w:t>材质：ABS；颜色：红色；尺寸：30*17*22厘米；重量：0.45kg。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55顶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77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线手套</w:t>
            </w:r>
          </w:p>
        </w:tc>
        <w:tc>
          <w:tcPr>
            <w:tcW w:w="3213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10副/包，纯棉</w:t>
            </w:r>
          </w:p>
        </w:tc>
        <w:tc>
          <w:tcPr>
            <w:tcW w:w="1096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10包</w:t>
            </w:r>
          </w:p>
        </w:tc>
        <w:tc>
          <w:tcPr>
            <w:tcW w:w="1245" w:type="dxa"/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kern w:val="0"/>
                <w:sz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10B7C"/>
    <w:rsid w:val="41D10B7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2018-03-23T07:43:00Z</dcterms:created>
  <dc:creator>Administrator</dc:creator>
  <cp:lastModifiedBy>Administrator</cp:lastModifiedBy>
  <dcterms:modified xsi:type="dcterms:W3CDTF">2018-03-23T07:46:34Z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